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9E091F" w:rsidRDefault="00A050CC" w:rsidP="00A050C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A1F3B" w:rsidRPr="009E091F" w:rsidRDefault="00A050CC" w:rsidP="002A1F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о введение в действие тариф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E09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>регулируемые услуги</w:t>
      </w:r>
    </w:p>
    <w:p w:rsidR="00A050CC" w:rsidRPr="009E091F" w:rsidRDefault="00A050CC" w:rsidP="00331D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1D4A" w:rsidRDefault="005B7A5F" w:rsidP="009E09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9E091F">
        <w:rPr>
          <w:rFonts w:ascii="Times New Roman" w:hAnsi="Times New Roman" w:cs="Times New Roman"/>
          <w:sz w:val="28"/>
          <w:szCs w:val="28"/>
          <w:lang w:val="en-US"/>
        </w:rPr>
        <w:t>Kazakhmys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Pr="009E091F">
        <w:rPr>
          <w:rFonts w:ascii="Times New Roman" w:hAnsi="Times New Roman" w:cs="Times New Roman"/>
          <w:sz w:val="28"/>
          <w:szCs w:val="28"/>
          <w:lang w:val="en-US"/>
        </w:rPr>
        <w:t>Distribution</w:t>
      </w:r>
      <w:r w:rsidRPr="009E091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Казахмыс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Дистрибьюшн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>) д</w:t>
      </w:r>
      <w:r w:rsidR="008145BA" w:rsidRPr="009E091F">
        <w:rPr>
          <w:rFonts w:ascii="Times New Roman" w:hAnsi="Times New Roman" w:cs="Times New Roman"/>
          <w:sz w:val="28"/>
          <w:szCs w:val="28"/>
        </w:rPr>
        <w:t>оводи</w:t>
      </w:r>
      <w:r w:rsidR="00315288" w:rsidRPr="009E091F">
        <w:rPr>
          <w:rFonts w:ascii="Times New Roman" w:hAnsi="Times New Roman" w:cs="Times New Roman"/>
          <w:sz w:val="28"/>
          <w:szCs w:val="28"/>
        </w:rPr>
        <w:t>т</w:t>
      </w:r>
      <w:r w:rsidR="008145BA" w:rsidRPr="009E091F">
        <w:rPr>
          <w:rFonts w:ascii="Times New Roman" w:hAnsi="Times New Roman" w:cs="Times New Roman"/>
          <w:sz w:val="28"/>
          <w:szCs w:val="28"/>
        </w:rPr>
        <w:t xml:space="preserve"> до сведения потребителей, что приказ</w:t>
      </w:r>
      <w:r w:rsidR="001A7AA1">
        <w:rPr>
          <w:rFonts w:ascii="Times New Roman" w:hAnsi="Times New Roman" w:cs="Times New Roman"/>
          <w:sz w:val="28"/>
          <w:szCs w:val="28"/>
        </w:rPr>
        <w:t>ом</w:t>
      </w:r>
      <w:bookmarkStart w:id="0" w:name="_GoBack"/>
      <w:bookmarkEnd w:id="0"/>
      <w:r w:rsidR="008145BA" w:rsidRPr="009E091F">
        <w:rPr>
          <w:rFonts w:ascii="Times New Roman" w:hAnsi="Times New Roman" w:cs="Times New Roman"/>
          <w:sz w:val="28"/>
          <w:szCs w:val="28"/>
        </w:rPr>
        <w:t xml:space="preserve"> Департамента Комитета по регулированию естественных монополий Министерст</w:t>
      </w:r>
      <w:r w:rsidR="00092522" w:rsidRPr="009E091F">
        <w:rPr>
          <w:rFonts w:ascii="Times New Roman" w:hAnsi="Times New Roman" w:cs="Times New Roman"/>
          <w:sz w:val="28"/>
          <w:szCs w:val="28"/>
        </w:rPr>
        <w:t>в</w:t>
      </w:r>
      <w:r w:rsidR="008145BA" w:rsidRPr="009E091F">
        <w:rPr>
          <w:rFonts w:ascii="Times New Roman" w:hAnsi="Times New Roman" w:cs="Times New Roman"/>
          <w:sz w:val="28"/>
          <w:szCs w:val="28"/>
        </w:rPr>
        <w:t>а национальной экономики РК</w:t>
      </w:r>
      <w:r w:rsidR="009E091F">
        <w:rPr>
          <w:rFonts w:ascii="Times New Roman" w:hAnsi="Times New Roman" w:cs="Times New Roman"/>
          <w:sz w:val="28"/>
          <w:szCs w:val="28"/>
        </w:rPr>
        <w:t xml:space="preserve"> по области </w:t>
      </w:r>
      <w:r w:rsidR="009E091F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92522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196180" w:rsidRPr="009E091F">
        <w:rPr>
          <w:rFonts w:ascii="Times New Roman" w:hAnsi="Times New Roman" w:cs="Times New Roman"/>
          <w:sz w:val="28"/>
          <w:szCs w:val="28"/>
        </w:rPr>
        <w:t>(далее – ДКРЕМ)</w:t>
      </w:r>
      <w:r w:rsidR="00CD4D8A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8D1A08" w:rsidRPr="009E091F">
        <w:rPr>
          <w:rFonts w:ascii="Times New Roman" w:hAnsi="Times New Roman" w:cs="Times New Roman"/>
          <w:sz w:val="28"/>
          <w:szCs w:val="28"/>
        </w:rPr>
        <w:t>утвержден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987BA4" w:rsidRPr="009E091F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и тарифн</w:t>
      </w:r>
      <w:r w:rsidR="000973CC">
        <w:rPr>
          <w:rFonts w:ascii="Times New Roman" w:hAnsi="Times New Roman" w:cs="Times New Roman"/>
          <w:sz w:val="28"/>
          <w:szCs w:val="28"/>
        </w:rPr>
        <w:t>ые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смет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EC2150" w:rsidRPr="00EC2150">
        <w:rPr>
          <w:rFonts w:ascii="Times New Roman" w:hAnsi="Times New Roman" w:cs="Times New Roman"/>
          <w:sz w:val="28"/>
          <w:szCs w:val="28"/>
        </w:rPr>
        <w:t xml:space="preserve">на услуги </w:t>
      </w:r>
      <w:r w:rsidR="00EC2150">
        <w:rPr>
          <w:rFonts w:ascii="Times New Roman" w:hAnsi="Times New Roman" w:cs="Times New Roman"/>
          <w:sz w:val="28"/>
          <w:szCs w:val="28"/>
        </w:rPr>
        <w:t>подачи воды по распределительным сетям (</w:t>
      </w:r>
      <w:proofErr w:type="spellStart"/>
      <w:r w:rsidR="00EC2150">
        <w:rPr>
          <w:rFonts w:ascii="Times New Roman" w:hAnsi="Times New Roman" w:cs="Times New Roman"/>
          <w:sz w:val="28"/>
          <w:szCs w:val="28"/>
        </w:rPr>
        <w:t>хоз.питьевое</w:t>
      </w:r>
      <w:proofErr w:type="spellEnd"/>
      <w:r w:rsidR="00EC2150">
        <w:rPr>
          <w:rFonts w:ascii="Times New Roman" w:hAnsi="Times New Roman" w:cs="Times New Roman"/>
          <w:sz w:val="28"/>
          <w:szCs w:val="28"/>
        </w:rPr>
        <w:t xml:space="preserve"> водоснабжение), </w:t>
      </w:r>
      <w:r w:rsidR="00EC2150" w:rsidRPr="00EC2150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EC2150">
        <w:rPr>
          <w:rFonts w:ascii="Times New Roman" w:hAnsi="Times New Roman" w:cs="Times New Roman"/>
          <w:sz w:val="28"/>
          <w:szCs w:val="28"/>
        </w:rPr>
        <w:t>подачи воды по распределительным сетям (промышленное водоснабжение), отвода сточных вод (</w:t>
      </w:r>
      <w:proofErr w:type="spellStart"/>
      <w:r w:rsidR="00EC2150">
        <w:rPr>
          <w:rFonts w:ascii="Times New Roman" w:hAnsi="Times New Roman" w:cs="Times New Roman"/>
          <w:sz w:val="28"/>
          <w:szCs w:val="28"/>
        </w:rPr>
        <w:t>хоз.фекальная</w:t>
      </w:r>
      <w:proofErr w:type="spellEnd"/>
      <w:r w:rsidR="00EC2150">
        <w:rPr>
          <w:rFonts w:ascii="Times New Roman" w:hAnsi="Times New Roman" w:cs="Times New Roman"/>
          <w:sz w:val="28"/>
          <w:szCs w:val="28"/>
        </w:rPr>
        <w:t xml:space="preserve"> канализация), отвода сточных вод (промышленная канализация) </w:t>
      </w:r>
      <w:proofErr w:type="spellStart"/>
      <w:r w:rsidR="00EC2150">
        <w:rPr>
          <w:rFonts w:ascii="Times New Roman" w:hAnsi="Times New Roman" w:cs="Times New Roman"/>
          <w:sz w:val="28"/>
          <w:szCs w:val="28"/>
        </w:rPr>
        <w:t>Балхашского</w:t>
      </w:r>
      <w:proofErr w:type="spellEnd"/>
      <w:r w:rsidR="00EC2150">
        <w:rPr>
          <w:rFonts w:ascii="Times New Roman" w:hAnsi="Times New Roman" w:cs="Times New Roman"/>
          <w:sz w:val="28"/>
          <w:szCs w:val="28"/>
        </w:rPr>
        <w:t xml:space="preserve"> регионального предприятия «</w:t>
      </w:r>
      <w:proofErr w:type="spellStart"/>
      <w:r w:rsidR="00EC2150">
        <w:rPr>
          <w:rFonts w:ascii="Times New Roman" w:hAnsi="Times New Roman" w:cs="Times New Roman"/>
          <w:sz w:val="28"/>
          <w:szCs w:val="28"/>
        </w:rPr>
        <w:t>ЭнергоСети</w:t>
      </w:r>
      <w:proofErr w:type="spellEnd"/>
      <w:r w:rsidR="00EC2150">
        <w:rPr>
          <w:rFonts w:ascii="Times New Roman" w:hAnsi="Times New Roman" w:cs="Times New Roman"/>
          <w:sz w:val="28"/>
          <w:szCs w:val="28"/>
        </w:rPr>
        <w:t>»</w:t>
      </w:r>
      <w:r w:rsidR="0019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="0046370B" w:rsidRP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46370B" w:rsidRPr="0046370B">
        <w:rPr>
          <w:rStyle w:val="s0"/>
          <w:sz w:val="28"/>
          <w:szCs w:val="28"/>
        </w:rPr>
        <w:t>в связи с изменением стоимости стратегического товара</w:t>
      </w:r>
      <w:r w:rsidR="0046370B" w:rsidRPr="0046370B">
        <w:rPr>
          <w:rFonts w:ascii="Times New Roman" w:hAnsi="Times New Roman" w:cs="Times New Roman"/>
          <w:sz w:val="28"/>
          <w:szCs w:val="28"/>
        </w:rPr>
        <w:t xml:space="preserve"> и изменением среднемесячной номинальной заработной </w:t>
      </w:r>
      <w:r w:rsidR="0046370B" w:rsidRPr="0020122C">
        <w:rPr>
          <w:rFonts w:ascii="Times New Roman" w:hAnsi="Times New Roman" w:cs="Times New Roman"/>
          <w:sz w:val="28"/>
          <w:szCs w:val="28"/>
        </w:rPr>
        <w:t>платы одного работника по видам экономической деятельности в регионе</w:t>
      </w:r>
      <w:r w:rsidR="0020122C" w:rsidRPr="0020122C">
        <w:rPr>
          <w:rFonts w:ascii="Times New Roman" w:hAnsi="Times New Roman" w:cs="Times New Roman"/>
          <w:sz w:val="28"/>
          <w:szCs w:val="28"/>
        </w:rPr>
        <w:t>, сложившейся по данным статистики за год</w:t>
      </w:r>
      <w:r w:rsidR="0020122C" w:rsidRPr="002012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="0046370B" w:rsidRPr="0046370B">
        <w:rPr>
          <w:rFonts w:ascii="Times New Roman" w:hAnsi="Times New Roman" w:cs="Times New Roman"/>
          <w:sz w:val="28"/>
          <w:szCs w:val="28"/>
        </w:rPr>
        <w:t xml:space="preserve"> с вводом в действие 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 2025 года:</w:t>
      </w:r>
    </w:p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576"/>
        <w:gridCol w:w="2259"/>
        <w:gridCol w:w="851"/>
        <w:gridCol w:w="1134"/>
        <w:gridCol w:w="1134"/>
        <w:gridCol w:w="1134"/>
        <w:gridCol w:w="1276"/>
        <w:gridCol w:w="1842"/>
      </w:tblGrid>
      <w:tr w:rsidR="008A78A8" w:rsidRPr="00BE18FC" w:rsidTr="00BE18FC">
        <w:trPr>
          <w:trHeight w:val="9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регулируемых услуг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Утвержденный тариф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</w:t>
            </w:r>
          </w:p>
        </w:tc>
      </w:tr>
      <w:tr w:rsidR="008A78A8" w:rsidRPr="00BE18FC" w:rsidTr="0028376A">
        <w:trPr>
          <w:trHeight w:val="9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г.                           (с 1 апреля 2025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г.                           (с 1 января 2026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г.                            (с 1 января 2027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2028 </w:t>
            </w:r>
            <w:proofErr w:type="gramStart"/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 .</w:t>
            </w:r>
            <w:proofErr w:type="gramEnd"/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78A8" w:rsidRPr="008A78A8" w:rsidTr="0028376A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Балхашское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региональное предприятие "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ЭнергоСети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8A78A8" w:rsidRPr="00BE18FC" w:rsidTr="00BE18FC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28376A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подачи воды по распределительным сетям (хоз. питьевое водоснабжение)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378,89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429,02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460,23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469,03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EC2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Приказ ДКРЕМ  по области 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Ұлытау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 36-ОД от 17.03.2025 года.</w:t>
            </w:r>
          </w:p>
        </w:tc>
      </w:tr>
      <w:tr w:rsidR="008A78A8" w:rsidRPr="00BE18FC" w:rsidTr="00BE18FC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28376A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подачи воды по распределительным сетям (промышленное водоснабжение)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27,66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A78A8" w:rsidRPr="00BE18FC" w:rsidTr="00BE18FC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28376A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отвода сточных вод (хоз. фекальная канализация)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196,37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A78A8" w:rsidRPr="00BE18FC" w:rsidTr="00BE18FC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28376A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отвода сточных вод (промышленная канализация)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232,71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A78A8" w:rsidRPr="00BE18FC" w:rsidRDefault="008A78A8" w:rsidP="009E091F">
      <w:pPr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8A78A8" w:rsidRPr="00BE18FC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61F93"/>
    <w:rsid w:val="00092522"/>
    <w:rsid w:val="000973CC"/>
    <w:rsid w:val="000F3DC2"/>
    <w:rsid w:val="00161460"/>
    <w:rsid w:val="00192BC3"/>
    <w:rsid w:val="00196180"/>
    <w:rsid w:val="001A13AC"/>
    <w:rsid w:val="001A7AA1"/>
    <w:rsid w:val="0020122C"/>
    <w:rsid w:val="00216A70"/>
    <w:rsid w:val="0028376A"/>
    <w:rsid w:val="00287657"/>
    <w:rsid w:val="002A1F3B"/>
    <w:rsid w:val="002C7374"/>
    <w:rsid w:val="002E20B9"/>
    <w:rsid w:val="00315288"/>
    <w:rsid w:val="00331D4A"/>
    <w:rsid w:val="00356078"/>
    <w:rsid w:val="003D5A88"/>
    <w:rsid w:val="0046370B"/>
    <w:rsid w:val="004B3537"/>
    <w:rsid w:val="005720A0"/>
    <w:rsid w:val="00583A34"/>
    <w:rsid w:val="005B7A5F"/>
    <w:rsid w:val="005C531B"/>
    <w:rsid w:val="00633500"/>
    <w:rsid w:val="00637D6B"/>
    <w:rsid w:val="006A1D97"/>
    <w:rsid w:val="007500D0"/>
    <w:rsid w:val="00750502"/>
    <w:rsid w:val="007D10D5"/>
    <w:rsid w:val="008145BA"/>
    <w:rsid w:val="00891EBE"/>
    <w:rsid w:val="008A78A8"/>
    <w:rsid w:val="008C3252"/>
    <w:rsid w:val="008D086A"/>
    <w:rsid w:val="008D1A08"/>
    <w:rsid w:val="00946CCC"/>
    <w:rsid w:val="00964D81"/>
    <w:rsid w:val="00987BA4"/>
    <w:rsid w:val="009E091F"/>
    <w:rsid w:val="00A050CC"/>
    <w:rsid w:val="00A50718"/>
    <w:rsid w:val="00A8299D"/>
    <w:rsid w:val="00A903F6"/>
    <w:rsid w:val="00AC1D11"/>
    <w:rsid w:val="00B43DEF"/>
    <w:rsid w:val="00B8794B"/>
    <w:rsid w:val="00BB6FD2"/>
    <w:rsid w:val="00BE18FC"/>
    <w:rsid w:val="00C045B3"/>
    <w:rsid w:val="00C5374E"/>
    <w:rsid w:val="00C84655"/>
    <w:rsid w:val="00CD4D8A"/>
    <w:rsid w:val="00D93FDE"/>
    <w:rsid w:val="00DA322F"/>
    <w:rsid w:val="00E25069"/>
    <w:rsid w:val="00E7194C"/>
    <w:rsid w:val="00EC2150"/>
    <w:rsid w:val="00ED19B0"/>
    <w:rsid w:val="00F366B5"/>
    <w:rsid w:val="00F379E4"/>
    <w:rsid w:val="00F77CF6"/>
    <w:rsid w:val="00F901D7"/>
    <w:rsid w:val="00FD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33</cp:revision>
  <dcterms:created xsi:type="dcterms:W3CDTF">2025-02-25T04:13:00Z</dcterms:created>
  <dcterms:modified xsi:type="dcterms:W3CDTF">2025-04-03T05:08:00Z</dcterms:modified>
</cp:coreProperties>
</file>